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75232D" w14:textId="77777777" w:rsidR="008C6666" w:rsidRPr="00D46411" w:rsidRDefault="008C6666" w:rsidP="00665D93">
      <w:pPr>
        <w:pStyle w:val="Normal1"/>
        <w:outlineLvl w:val="0"/>
        <w:rPr>
          <w:rFonts w:ascii="Calibri" w:hAnsi="Calibri" w:cs="Calibri"/>
          <w:sz w:val="20"/>
          <w:szCs w:val="20"/>
        </w:rPr>
      </w:pPr>
      <w:r w:rsidRPr="00D46411">
        <w:rPr>
          <w:rFonts w:ascii="Calibri" w:hAnsi="Calibri" w:cs="Calibri"/>
          <w:sz w:val="20"/>
          <w:szCs w:val="20"/>
        </w:rPr>
        <w:t xml:space="preserve">                Sveučilište u Mostaru</w:t>
      </w:r>
    </w:p>
    <w:p w14:paraId="2DD34812" w14:textId="77777777" w:rsidR="008C6666" w:rsidRPr="00D46411" w:rsidRDefault="008C6666" w:rsidP="00665D93">
      <w:pPr>
        <w:pStyle w:val="Normal1"/>
        <w:outlineLvl w:val="0"/>
        <w:rPr>
          <w:rFonts w:ascii="Calibri" w:hAnsi="Calibri" w:cs="Calibri"/>
          <w:sz w:val="20"/>
          <w:szCs w:val="20"/>
        </w:rPr>
      </w:pPr>
      <w:r w:rsidRPr="00D46411">
        <w:rPr>
          <w:rFonts w:ascii="Calibri" w:hAnsi="Calibri" w:cs="Calibri"/>
          <w:sz w:val="20"/>
          <w:szCs w:val="20"/>
        </w:rPr>
        <w:t xml:space="preserve">         Fakultet zdravstvenih studija</w:t>
      </w:r>
    </w:p>
    <w:p w14:paraId="1D80A266" w14:textId="77777777" w:rsidR="008C6666" w:rsidRPr="00D46411" w:rsidRDefault="008C6666" w:rsidP="00EF3D54">
      <w:pPr>
        <w:pStyle w:val="Normal1"/>
        <w:outlineLvl w:val="0"/>
        <w:rPr>
          <w:rFonts w:ascii="Calibri" w:hAnsi="Calibri" w:cs="Calibri"/>
          <w:sz w:val="20"/>
          <w:szCs w:val="20"/>
        </w:rPr>
      </w:pPr>
      <w:r w:rsidRPr="00D46411">
        <w:rPr>
          <w:rFonts w:ascii="Calibri" w:hAnsi="Calibri" w:cs="Calibri"/>
          <w:sz w:val="20"/>
          <w:szCs w:val="20"/>
        </w:rPr>
        <w:t>Sveučilišni preddiplomski studij primaljstva</w:t>
      </w:r>
    </w:p>
    <w:p w14:paraId="6AE2DDF2" w14:textId="77777777" w:rsidR="008C6666" w:rsidRPr="00D46411" w:rsidRDefault="00B172D5" w:rsidP="00B172D5">
      <w:pPr>
        <w:pStyle w:val="Normal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II </w:t>
      </w:r>
      <w:r w:rsidR="008C6666" w:rsidRPr="00D46411">
        <w:rPr>
          <w:rFonts w:ascii="Calibri" w:hAnsi="Calibri" w:cs="Calibri"/>
          <w:sz w:val="20"/>
          <w:szCs w:val="20"/>
        </w:rPr>
        <w:t xml:space="preserve">godina studija </w:t>
      </w:r>
    </w:p>
    <w:p w14:paraId="1CD39034" w14:textId="6D8D0857" w:rsidR="008C6666" w:rsidRDefault="008C6666" w:rsidP="00A3521C">
      <w:pPr>
        <w:pStyle w:val="Normal1"/>
        <w:outlineLvl w:val="0"/>
        <w:rPr>
          <w:rFonts w:ascii="Calibri" w:hAnsi="Calibri" w:cs="Calibri"/>
          <w:b/>
          <w:bCs/>
          <w:sz w:val="20"/>
          <w:szCs w:val="20"/>
        </w:rPr>
      </w:pPr>
      <w:r w:rsidRPr="00D46411">
        <w:rPr>
          <w:rFonts w:ascii="Calibri" w:hAnsi="Calibri" w:cs="Calibri"/>
          <w:b/>
          <w:bCs/>
          <w:sz w:val="20"/>
          <w:szCs w:val="20"/>
        </w:rPr>
        <w:t xml:space="preserve">Izvedbeni plan-satnica za kolegij:  Osnove </w:t>
      </w:r>
      <w:r w:rsidR="00EF3D54" w:rsidRPr="00D46411">
        <w:rPr>
          <w:rFonts w:ascii="Calibri" w:hAnsi="Calibri" w:cs="Calibri"/>
          <w:b/>
          <w:bCs/>
          <w:sz w:val="20"/>
          <w:szCs w:val="20"/>
        </w:rPr>
        <w:t>anestezije i reanimacije ak. 202</w:t>
      </w:r>
      <w:r w:rsidR="00B172D5">
        <w:rPr>
          <w:rFonts w:ascii="Calibri" w:hAnsi="Calibri" w:cs="Calibri"/>
          <w:b/>
          <w:bCs/>
          <w:sz w:val="20"/>
          <w:szCs w:val="20"/>
        </w:rPr>
        <w:t>3</w:t>
      </w:r>
      <w:r w:rsidRPr="00D46411">
        <w:rPr>
          <w:rFonts w:ascii="Calibri" w:hAnsi="Calibri" w:cs="Calibri"/>
          <w:b/>
          <w:bCs/>
          <w:sz w:val="20"/>
          <w:szCs w:val="20"/>
        </w:rPr>
        <w:t>./20</w:t>
      </w:r>
      <w:r w:rsidR="00B92BB5" w:rsidRPr="00D46411">
        <w:rPr>
          <w:rFonts w:ascii="Calibri" w:hAnsi="Calibri" w:cs="Calibri"/>
          <w:b/>
          <w:bCs/>
          <w:sz w:val="20"/>
          <w:szCs w:val="20"/>
        </w:rPr>
        <w:t>2</w:t>
      </w:r>
      <w:r w:rsidR="00B172D5">
        <w:rPr>
          <w:rFonts w:ascii="Calibri" w:hAnsi="Calibri" w:cs="Calibri"/>
          <w:b/>
          <w:bCs/>
          <w:sz w:val="20"/>
          <w:szCs w:val="20"/>
        </w:rPr>
        <w:t>4</w:t>
      </w:r>
      <w:r w:rsidRPr="00D46411">
        <w:rPr>
          <w:rFonts w:ascii="Calibri" w:hAnsi="Calibri" w:cs="Calibri"/>
          <w:b/>
          <w:bCs/>
          <w:sz w:val="20"/>
          <w:szCs w:val="20"/>
        </w:rPr>
        <w:t>. godine</w:t>
      </w:r>
    </w:p>
    <w:p w14:paraId="7786FF39" w14:textId="77777777" w:rsidR="00A035F3" w:rsidRPr="00D46411" w:rsidRDefault="00A035F3" w:rsidP="00A3521C">
      <w:pPr>
        <w:pStyle w:val="Normal1"/>
        <w:outlineLvl w:val="0"/>
        <w:rPr>
          <w:rFonts w:ascii="Calibri" w:hAnsi="Calibri" w:cs="Calibri"/>
          <w:sz w:val="20"/>
          <w:szCs w:val="20"/>
        </w:rPr>
      </w:pPr>
    </w:p>
    <w:tbl>
      <w:tblPr>
        <w:tblW w:w="1553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8"/>
        <w:gridCol w:w="1606"/>
        <w:gridCol w:w="4795"/>
        <w:gridCol w:w="1418"/>
        <w:gridCol w:w="1048"/>
        <w:gridCol w:w="2048"/>
        <w:gridCol w:w="3204"/>
      </w:tblGrid>
      <w:tr w:rsidR="008C6666" w:rsidRPr="00D46411" w14:paraId="01F55B99" w14:textId="77777777" w:rsidTr="00A035F3">
        <w:tc>
          <w:tcPr>
            <w:tcW w:w="1418" w:type="dxa"/>
            <w:vAlign w:val="center"/>
          </w:tcPr>
          <w:p w14:paraId="7B4FDF26" w14:textId="77777777" w:rsidR="008C6666" w:rsidRPr="00D46411" w:rsidRDefault="008C6666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Dan</w:t>
            </w:r>
          </w:p>
        </w:tc>
        <w:tc>
          <w:tcPr>
            <w:tcW w:w="1606" w:type="dxa"/>
            <w:vAlign w:val="center"/>
          </w:tcPr>
          <w:p w14:paraId="4230A0DA" w14:textId="77777777" w:rsidR="008C6666" w:rsidRPr="00D46411" w:rsidRDefault="008C6666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4795" w:type="dxa"/>
            <w:vAlign w:val="center"/>
          </w:tcPr>
          <w:p w14:paraId="5E97A256" w14:textId="77777777" w:rsidR="008C6666" w:rsidRPr="00D46411" w:rsidRDefault="008C6666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Tema</w:t>
            </w:r>
          </w:p>
        </w:tc>
        <w:tc>
          <w:tcPr>
            <w:tcW w:w="1418" w:type="dxa"/>
            <w:vAlign w:val="center"/>
          </w:tcPr>
          <w:p w14:paraId="7A3BA098" w14:textId="77777777" w:rsidR="008C6666" w:rsidRPr="00D46411" w:rsidRDefault="008C6666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Oblik nastave</w:t>
            </w:r>
          </w:p>
        </w:tc>
        <w:tc>
          <w:tcPr>
            <w:tcW w:w="1048" w:type="dxa"/>
            <w:vAlign w:val="center"/>
          </w:tcPr>
          <w:p w14:paraId="5C8CE1E0" w14:textId="77777777" w:rsidR="008C6666" w:rsidRPr="00D46411" w:rsidRDefault="008C6666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Skupina</w:t>
            </w:r>
          </w:p>
        </w:tc>
        <w:tc>
          <w:tcPr>
            <w:tcW w:w="2048" w:type="dxa"/>
          </w:tcPr>
          <w:p w14:paraId="23C2358E" w14:textId="77777777" w:rsidR="008C6666" w:rsidRPr="00D46411" w:rsidRDefault="008C6666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Predavaonica</w:t>
            </w:r>
          </w:p>
        </w:tc>
        <w:tc>
          <w:tcPr>
            <w:tcW w:w="3204" w:type="dxa"/>
            <w:vAlign w:val="center"/>
          </w:tcPr>
          <w:p w14:paraId="6C8D40A1" w14:textId="77777777" w:rsidR="008C6666" w:rsidRPr="00D46411" w:rsidRDefault="008C6666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Nastavnik</w:t>
            </w:r>
          </w:p>
        </w:tc>
      </w:tr>
      <w:tr w:rsidR="00A3521C" w:rsidRPr="00D46411" w14:paraId="432F5DC1" w14:textId="77777777" w:rsidTr="00A035F3">
        <w:tc>
          <w:tcPr>
            <w:tcW w:w="1418" w:type="dxa"/>
            <w:vAlign w:val="center"/>
          </w:tcPr>
          <w:p w14:paraId="3CC7C0D8" w14:textId="77777777" w:rsidR="00A3521C" w:rsidRPr="00D46411" w:rsidRDefault="00A3521C" w:rsidP="009756DA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Ponedjeljak,</w:t>
            </w:r>
          </w:p>
          <w:p w14:paraId="563DE427" w14:textId="50111EEA" w:rsidR="00A3521C" w:rsidRPr="00D46411" w:rsidRDefault="00A035F3" w:rsidP="009756DA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="00A3521C">
              <w:rPr>
                <w:rFonts w:ascii="Calibri" w:hAnsi="Calibri" w:cs="Calibri"/>
                <w:sz w:val="20"/>
                <w:szCs w:val="20"/>
              </w:rPr>
              <w:t>. travanj 2024</w:t>
            </w:r>
            <w:r w:rsidR="00A3521C" w:rsidRPr="00D464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3E35099C" w14:textId="0759932B" w:rsidR="00A3521C" w:rsidRPr="00D46411" w:rsidRDefault="00A035F3" w:rsidP="009756DA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15,00 – 18,00</w:t>
            </w:r>
          </w:p>
        </w:tc>
        <w:tc>
          <w:tcPr>
            <w:tcW w:w="4795" w:type="dxa"/>
            <w:tcBorders>
              <w:bottom w:val="single" w:sz="4" w:space="0" w:color="auto"/>
            </w:tcBorders>
          </w:tcPr>
          <w:p w14:paraId="13BE8309" w14:textId="77777777" w:rsidR="00A3521C" w:rsidRPr="00D46411" w:rsidRDefault="00A3521C" w:rsidP="00650D15">
            <w:pPr>
              <w:pStyle w:val="FieldText"/>
              <w:jc w:val="both"/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</w:pPr>
            <w:r w:rsidRPr="00D46411"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  <w:t>Kratka povijest anesteziologije, p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  <w:t xml:space="preserve">riprema bolesnika za anesteziju.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B5B030" w14:textId="77777777" w:rsidR="00A3521C" w:rsidRPr="00D46411" w:rsidRDefault="00A3521C" w:rsidP="009756DA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048" w:type="dxa"/>
          </w:tcPr>
          <w:p w14:paraId="6B34D297" w14:textId="77777777" w:rsidR="00A3521C" w:rsidRPr="00D46411" w:rsidRDefault="00A3521C" w:rsidP="009756DA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2048" w:type="dxa"/>
          </w:tcPr>
          <w:p w14:paraId="647FCAB0" w14:textId="314DDD61" w:rsidR="00A3521C" w:rsidRPr="00D46411" w:rsidRDefault="00A035F3" w:rsidP="009756DA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Računalna učionica</w:t>
            </w:r>
          </w:p>
        </w:tc>
        <w:tc>
          <w:tcPr>
            <w:tcW w:w="3204" w:type="dxa"/>
          </w:tcPr>
          <w:p w14:paraId="158FA811" w14:textId="77777777" w:rsidR="00A3521C" w:rsidRPr="00D46411" w:rsidRDefault="00A3521C" w:rsidP="009756DA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Prim.doc.dr.sc.Zoran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Karlović</w:t>
            </w:r>
          </w:p>
        </w:tc>
      </w:tr>
      <w:tr w:rsidR="00A035F3" w:rsidRPr="00D46411" w14:paraId="51F7FBA1" w14:textId="77777777" w:rsidTr="00A035F3">
        <w:trPr>
          <w:trHeight w:val="748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D18E3C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Utorak,</w:t>
            </w:r>
          </w:p>
          <w:p w14:paraId="0A4A5DC1" w14:textId="6A0B4759" w:rsidR="00A035F3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 travanj</w:t>
            </w:r>
            <w:r w:rsidRPr="00D4641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1FB734D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756F4CCB" w14:textId="77421BD6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15,00 – 18,00</w:t>
            </w:r>
          </w:p>
        </w:tc>
        <w:tc>
          <w:tcPr>
            <w:tcW w:w="4795" w:type="dxa"/>
            <w:tcBorders>
              <w:top w:val="single" w:sz="4" w:space="0" w:color="auto"/>
            </w:tcBorders>
          </w:tcPr>
          <w:p w14:paraId="49E20B8B" w14:textId="77777777" w:rsidR="00A035F3" w:rsidRPr="00A3521C" w:rsidRDefault="00A035F3" w:rsidP="00A035F3">
            <w:pPr>
              <w:pStyle w:val="FieldText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  <w:t>O</w:t>
            </w:r>
            <w:r w:rsidRPr="00D46411"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  <w:t xml:space="preserve">sobitosti opće anestezije, intravenski anestetici, </w:t>
            </w:r>
            <w:proofErr w:type="spellStart"/>
            <w:r w:rsidRPr="00D46411"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  <w:t>opioidi</w:t>
            </w:r>
            <w:proofErr w:type="spellEnd"/>
            <w:r w:rsidRPr="00D46411"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  <w:t xml:space="preserve"> i mišićni </w:t>
            </w:r>
            <w:proofErr w:type="spellStart"/>
            <w:r w:rsidRPr="00D46411"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  <w:t>relaksansi</w:t>
            </w:r>
            <w:proofErr w:type="spellEnd"/>
            <w:r w:rsidRPr="00D46411"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  <w:t>,  inhalacijski anestetici,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E1C0D0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048" w:type="dxa"/>
          </w:tcPr>
          <w:p w14:paraId="12AEEC4B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2048" w:type="dxa"/>
          </w:tcPr>
          <w:p w14:paraId="5BABAF1E" w14:textId="35A5CD7D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Računalna učionica</w:t>
            </w:r>
          </w:p>
        </w:tc>
        <w:tc>
          <w:tcPr>
            <w:tcW w:w="3204" w:type="dxa"/>
          </w:tcPr>
          <w:p w14:paraId="646A02BD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Prim.doc.dr.sc.Zoran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Karlović</w:t>
            </w:r>
          </w:p>
        </w:tc>
      </w:tr>
      <w:tr w:rsidR="00A035F3" w:rsidRPr="00D46411" w14:paraId="708A29D3" w14:textId="77777777" w:rsidTr="00A035F3">
        <w:trPr>
          <w:trHeight w:val="748"/>
        </w:trPr>
        <w:tc>
          <w:tcPr>
            <w:tcW w:w="1418" w:type="dxa"/>
            <w:vAlign w:val="center"/>
          </w:tcPr>
          <w:p w14:paraId="43094842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srijeda</w:t>
            </w:r>
          </w:p>
          <w:p w14:paraId="5625E60A" w14:textId="7E40D420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  <w:r w:rsidRPr="00D46411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travanj</w:t>
            </w:r>
          </w:p>
        </w:tc>
        <w:tc>
          <w:tcPr>
            <w:tcW w:w="1606" w:type="dxa"/>
          </w:tcPr>
          <w:p w14:paraId="06F6F437" w14:textId="77777777" w:rsidR="00A035F3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  <w:p w14:paraId="4B0388A5" w14:textId="1AA96FBF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08,00 – 11,00</w:t>
            </w:r>
          </w:p>
        </w:tc>
        <w:tc>
          <w:tcPr>
            <w:tcW w:w="4795" w:type="dxa"/>
          </w:tcPr>
          <w:p w14:paraId="619DF14A" w14:textId="77777777" w:rsidR="00A035F3" w:rsidRPr="00D46411" w:rsidRDefault="00A035F3" w:rsidP="00A035F3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D46411">
              <w:rPr>
                <w:rFonts w:ascii="Calibri" w:hAnsi="Calibri" w:cs="Calibri"/>
                <w:sz w:val="20"/>
                <w:szCs w:val="20"/>
              </w:rPr>
              <w:t xml:space="preserve">sobitosti lokalne i regionalne anestezije, komplikacije pojedinih tehnika anestezije,  osobitosti anestezije u </w:t>
            </w:r>
            <w:proofErr w:type="spellStart"/>
            <w:r w:rsidRPr="00D46411">
              <w:rPr>
                <w:rFonts w:ascii="Calibri" w:hAnsi="Calibri" w:cs="Calibri"/>
                <w:sz w:val="20"/>
                <w:szCs w:val="20"/>
              </w:rPr>
              <w:t>porodništvu</w:t>
            </w:r>
            <w:proofErr w:type="spellEnd"/>
          </w:p>
        </w:tc>
        <w:tc>
          <w:tcPr>
            <w:tcW w:w="1418" w:type="dxa"/>
          </w:tcPr>
          <w:p w14:paraId="033E8B70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048" w:type="dxa"/>
          </w:tcPr>
          <w:p w14:paraId="1177FC37" w14:textId="77777777" w:rsidR="00A035F3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  <w:p w14:paraId="43138A1F" w14:textId="77777777" w:rsidR="00A035F3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  <w:p w14:paraId="5FA6A452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16FACE8F" w14:textId="7580303A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Dvorana 2 </w:t>
            </w:r>
          </w:p>
        </w:tc>
        <w:tc>
          <w:tcPr>
            <w:tcW w:w="3204" w:type="dxa"/>
          </w:tcPr>
          <w:p w14:paraId="2ED30596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Prim.doc.dr.sc.Zoran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Karlović</w:t>
            </w:r>
          </w:p>
        </w:tc>
      </w:tr>
      <w:tr w:rsidR="00A035F3" w:rsidRPr="00D46411" w14:paraId="2F3F4B7C" w14:textId="77777777" w:rsidTr="00A035F3">
        <w:trPr>
          <w:trHeight w:val="748"/>
        </w:trPr>
        <w:tc>
          <w:tcPr>
            <w:tcW w:w="1418" w:type="dxa"/>
            <w:vMerge w:val="restart"/>
            <w:vAlign w:val="center"/>
          </w:tcPr>
          <w:p w14:paraId="3A019848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Četvrtak,</w:t>
            </w:r>
          </w:p>
          <w:p w14:paraId="6A3BDFAA" w14:textId="73D386E1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Pr="00D46411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travanj</w:t>
            </w:r>
          </w:p>
        </w:tc>
        <w:tc>
          <w:tcPr>
            <w:tcW w:w="1606" w:type="dxa"/>
          </w:tcPr>
          <w:p w14:paraId="160070F9" w14:textId="77777777" w:rsidR="00A035F3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  <w:p w14:paraId="29FACFBC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08,00 – 10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95" w:type="dxa"/>
          </w:tcPr>
          <w:p w14:paraId="16001985" w14:textId="08F4E16D" w:rsidR="00A035F3" w:rsidRPr="00D46411" w:rsidRDefault="00A035F3" w:rsidP="00A035F3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Postupci osnovnog održavanja života,  postupci naprednog održavanja života, održavanje života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novorođenčeta,  rano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prepoznavanje životno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ugroženog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bolesnika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posebnim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osvrtom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na život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46411">
              <w:rPr>
                <w:rFonts w:ascii="Calibri" w:hAnsi="Calibri" w:cs="Calibri"/>
                <w:sz w:val="20"/>
                <w:szCs w:val="20"/>
              </w:rPr>
              <w:t>ugrožavajuća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stanja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46411">
              <w:rPr>
                <w:rFonts w:ascii="Calibri" w:hAnsi="Calibri" w:cs="Calibri"/>
                <w:sz w:val="20"/>
                <w:szCs w:val="20"/>
              </w:rPr>
              <w:t>porodništvu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pristup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krvotoku,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brinjavanje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održavanje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dišnog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puta, strojna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ventilacija, sepsa, septički šok, sindrom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46411">
              <w:rPr>
                <w:rFonts w:ascii="Calibri" w:hAnsi="Calibri" w:cs="Calibri"/>
                <w:sz w:val="20"/>
                <w:szCs w:val="20"/>
              </w:rPr>
              <w:t>višeorganskog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411">
              <w:rPr>
                <w:rFonts w:ascii="Calibri" w:hAnsi="Calibri" w:cs="Calibri"/>
                <w:sz w:val="20"/>
                <w:szCs w:val="20"/>
              </w:rPr>
              <w:t>zatajenja.</w:t>
            </w:r>
          </w:p>
        </w:tc>
        <w:tc>
          <w:tcPr>
            <w:tcW w:w="1418" w:type="dxa"/>
          </w:tcPr>
          <w:p w14:paraId="1CDFBBF7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predavanja</w:t>
            </w:r>
          </w:p>
        </w:tc>
        <w:tc>
          <w:tcPr>
            <w:tcW w:w="1048" w:type="dxa"/>
          </w:tcPr>
          <w:p w14:paraId="4E3AB27E" w14:textId="77777777" w:rsidR="00A035F3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  <w:p w14:paraId="3CDE7BB8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2048" w:type="dxa"/>
          </w:tcPr>
          <w:p w14:paraId="3E3D038E" w14:textId="510BF62D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Dvorana 2 </w:t>
            </w:r>
          </w:p>
        </w:tc>
        <w:tc>
          <w:tcPr>
            <w:tcW w:w="3204" w:type="dxa"/>
          </w:tcPr>
          <w:p w14:paraId="45BE43E4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Prim.doc.dr.sc.Zoran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Karlović</w:t>
            </w:r>
          </w:p>
        </w:tc>
      </w:tr>
      <w:tr w:rsidR="00A035F3" w:rsidRPr="00D46411" w14:paraId="671D0E24" w14:textId="77777777" w:rsidTr="00B83B49">
        <w:trPr>
          <w:trHeight w:val="537"/>
        </w:trPr>
        <w:tc>
          <w:tcPr>
            <w:tcW w:w="1418" w:type="dxa"/>
            <w:vMerge/>
            <w:vAlign w:val="center"/>
          </w:tcPr>
          <w:p w14:paraId="2A3F9CBB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56C6CC0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10,30 – 12.00</w:t>
            </w:r>
          </w:p>
          <w:p w14:paraId="6C1A3A99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12,00– 13.30</w:t>
            </w:r>
          </w:p>
        </w:tc>
        <w:tc>
          <w:tcPr>
            <w:tcW w:w="4795" w:type="dxa"/>
          </w:tcPr>
          <w:p w14:paraId="4546F286" w14:textId="77777777" w:rsidR="00A035F3" w:rsidRPr="00D46411" w:rsidRDefault="00A035F3" w:rsidP="00A035F3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  <w:r>
              <w:rPr>
                <w:rFonts w:ascii="Calibri" w:hAnsi="Calibri" w:cs="Calibri"/>
                <w:sz w:val="20"/>
                <w:szCs w:val="20"/>
              </w:rPr>
              <w:t>prate teme predavanja</w:t>
            </w:r>
          </w:p>
        </w:tc>
        <w:tc>
          <w:tcPr>
            <w:tcW w:w="1418" w:type="dxa"/>
          </w:tcPr>
          <w:p w14:paraId="4DD2CABB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048" w:type="dxa"/>
          </w:tcPr>
          <w:p w14:paraId="2AB84FC9" w14:textId="77777777" w:rsidR="00A035F3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D46411">
              <w:rPr>
                <w:rFonts w:ascii="Calibri" w:hAnsi="Calibri" w:cs="Calibri"/>
                <w:sz w:val="20"/>
                <w:szCs w:val="20"/>
              </w:rPr>
              <w:t>A</w:t>
            </w:r>
          </w:p>
          <w:p w14:paraId="6738B8E3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048" w:type="dxa"/>
          </w:tcPr>
          <w:p w14:paraId="2675FD5A" w14:textId="2D903EB7" w:rsidR="00A035F3" w:rsidRPr="00D46411" w:rsidRDefault="00B83B49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Klinika </w:t>
            </w:r>
          </w:p>
        </w:tc>
        <w:tc>
          <w:tcPr>
            <w:tcW w:w="3204" w:type="dxa"/>
          </w:tcPr>
          <w:p w14:paraId="178520D1" w14:textId="77777777" w:rsidR="00A035F3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Igor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Andrić,mag.sestrinstva</w:t>
            </w:r>
            <w:proofErr w:type="spellEnd"/>
          </w:p>
          <w:p w14:paraId="24CCFD45" w14:textId="77777777" w:rsidR="00A035F3" w:rsidRPr="00D46411" w:rsidRDefault="00A035F3" w:rsidP="00A035F3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Slavica Šimić, mag. sestrinstva</w:t>
            </w:r>
          </w:p>
        </w:tc>
      </w:tr>
      <w:tr w:rsidR="00F27BB8" w:rsidRPr="00D46411" w14:paraId="62285C49" w14:textId="77777777" w:rsidTr="00F27BB8">
        <w:trPr>
          <w:trHeight w:val="544"/>
        </w:trPr>
        <w:tc>
          <w:tcPr>
            <w:tcW w:w="1418" w:type="dxa"/>
          </w:tcPr>
          <w:p w14:paraId="5F310C31" w14:textId="718A4793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Petak,</w:t>
            </w:r>
          </w:p>
          <w:p w14:paraId="77ADA790" w14:textId="1C4D1884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26. travanj</w:t>
            </w:r>
          </w:p>
        </w:tc>
        <w:tc>
          <w:tcPr>
            <w:tcW w:w="1606" w:type="dxa"/>
          </w:tcPr>
          <w:p w14:paraId="11B14518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13,30 – 15,00</w:t>
            </w:r>
          </w:p>
          <w:p w14:paraId="268985F6" w14:textId="14CB7A5B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15,00 – 16,30</w:t>
            </w:r>
          </w:p>
        </w:tc>
        <w:tc>
          <w:tcPr>
            <w:tcW w:w="4795" w:type="dxa"/>
          </w:tcPr>
          <w:p w14:paraId="04E50344" w14:textId="77777777" w:rsidR="00F27BB8" w:rsidRPr="00F27BB8" w:rsidRDefault="00F27BB8" w:rsidP="00F27BB8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prate teme predavanja </w:t>
            </w:r>
          </w:p>
        </w:tc>
        <w:tc>
          <w:tcPr>
            <w:tcW w:w="1418" w:type="dxa"/>
          </w:tcPr>
          <w:p w14:paraId="60BAF376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048" w:type="dxa"/>
          </w:tcPr>
          <w:p w14:paraId="7F1AD2B3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A</w:t>
            </w:r>
          </w:p>
          <w:p w14:paraId="2945CEC4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048" w:type="dxa"/>
          </w:tcPr>
          <w:p w14:paraId="5D982F02" w14:textId="5A26F37A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Klinika </w:t>
            </w:r>
          </w:p>
        </w:tc>
        <w:tc>
          <w:tcPr>
            <w:tcW w:w="3204" w:type="dxa"/>
          </w:tcPr>
          <w:p w14:paraId="3250404F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Igor Andrić, mag. sestrinstva</w:t>
            </w:r>
          </w:p>
          <w:p w14:paraId="660ED5AE" w14:textId="76B85364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Slavica Šimić, mag. sestrinstva</w:t>
            </w:r>
          </w:p>
        </w:tc>
      </w:tr>
      <w:tr w:rsidR="00F27BB8" w:rsidRPr="00D46411" w14:paraId="57560D99" w14:textId="77777777" w:rsidTr="00F27BB8">
        <w:trPr>
          <w:trHeight w:val="553"/>
        </w:trPr>
        <w:tc>
          <w:tcPr>
            <w:tcW w:w="1418" w:type="dxa"/>
          </w:tcPr>
          <w:p w14:paraId="3B82F7D3" w14:textId="77777777" w:rsidR="00F27BB8" w:rsidRPr="00F27BB8" w:rsidRDefault="00F27BB8" w:rsidP="00F27BB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ponedjeljak</w:t>
            </w:r>
          </w:p>
          <w:p w14:paraId="7E0F054E" w14:textId="2A6A1D9D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29. 04. 2024. </w:t>
            </w:r>
          </w:p>
        </w:tc>
        <w:tc>
          <w:tcPr>
            <w:tcW w:w="1606" w:type="dxa"/>
          </w:tcPr>
          <w:p w14:paraId="17B688F8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13,30 – 15,00</w:t>
            </w:r>
          </w:p>
          <w:p w14:paraId="6BBF2B01" w14:textId="50B14C8A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15,00 – 16,30</w:t>
            </w:r>
          </w:p>
        </w:tc>
        <w:tc>
          <w:tcPr>
            <w:tcW w:w="4795" w:type="dxa"/>
          </w:tcPr>
          <w:p w14:paraId="1FE1A8A5" w14:textId="62E36E56" w:rsidR="00F27BB8" w:rsidRPr="00F27BB8" w:rsidRDefault="00F27BB8" w:rsidP="00F27BB8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prate teme predavanja </w:t>
            </w:r>
          </w:p>
        </w:tc>
        <w:tc>
          <w:tcPr>
            <w:tcW w:w="1418" w:type="dxa"/>
          </w:tcPr>
          <w:p w14:paraId="2F0F8F58" w14:textId="67BA1635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048" w:type="dxa"/>
          </w:tcPr>
          <w:p w14:paraId="490D41DE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A</w:t>
            </w:r>
          </w:p>
          <w:p w14:paraId="158B84DA" w14:textId="1CA4C23C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048" w:type="dxa"/>
          </w:tcPr>
          <w:p w14:paraId="204C02DD" w14:textId="23576C29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Klinika </w:t>
            </w:r>
          </w:p>
        </w:tc>
        <w:tc>
          <w:tcPr>
            <w:tcW w:w="3204" w:type="dxa"/>
          </w:tcPr>
          <w:p w14:paraId="69E9D661" w14:textId="04A84E93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Slavica Šimić, mag. </w:t>
            </w:r>
            <w:r w:rsidRPr="00F27BB8">
              <w:rPr>
                <w:rFonts w:ascii="Calibri" w:hAnsi="Calibri" w:cs="Calibri"/>
                <w:sz w:val="20"/>
                <w:szCs w:val="20"/>
              </w:rPr>
              <w:t>S</w:t>
            </w:r>
            <w:r w:rsidRPr="00F27BB8">
              <w:rPr>
                <w:rFonts w:ascii="Calibri" w:hAnsi="Calibri" w:cs="Calibri"/>
                <w:sz w:val="20"/>
                <w:szCs w:val="20"/>
              </w:rPr>
              <w:t>estrinstva</w:t>
            </w:r>
          </w:p>
          <w:p w14:paraId="401A986B" w14:textId="1BD4C400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Igor Andrić, mag. sestrinstva</w:t>
            </w:r>
          </w:p>
        </w:tc>
      </w:tr>
      <w:tr w:rsidR="00F27BB8" w:rsidRPr="00D46411" w14:paraId="4768610A" w14:textId="77777777" w:rsidTr="00F27BB8">
        <w:trPr>
          <w:trHeight w:val="575"/>
        </w:trPr>
        <w:tc>
          <w:tcPr>
            <w:tcW w:w="1418" w:type="dxa"/>
          </w:tcPr>
          <w:p w14:paraId="0A5F99B3" w14:textId="77777777" w:rsidR="00F27BB8" w:rsidRPr="00F27BB8" w:rsidRDefault="00F27BB8" w:rsidP="00F27BB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Utorak,</w:t>
            </w:r>
          </w:p>
          <w:p w14:paraId="71AC2D7B" w14:textId="10980C12" w:rsidR="00F27BB8" w:rsidRPr="00F27BB8" w:rsidRDefault="00F27BB8" w:rsidP="00F27BB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30.04. 2024.</w:t>
            </w:r>
          </w:p>
        </w:tc>
        <w:tc>
          <w:tcPr>
            <w:tcW w:w="1606" w:type="dxa"/>
          </w:tcPr>
          <w:p w14:paraId="76E356E6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13,30 – 15,00</w:t>
            </w:r>
          </w:p>
          <w:p w14:paraId="7559AEC8" w14:textId="0A89B011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15,00 – 16,30</w:t>
            </w:r>
          </w:p>
        </w:tc>
        <w:tc>
          <w:tcPr>
            <w:tcW w:w="4795" w:type="dxa"/>
          </w:tcPr>
          <w:p w14:paraId="0C932C77" w14:textId="6FFDEC5F" w:rsidR="00F27BB8" w:rsidRPr="00F27BB8" w:rsidRDefault="00F27BB8" w:rsidP="00F27BB8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prate teme predavanja </w:t>
            </w:r>
          </w:p>
        </w:tc>
        <w:tc>
          <w:tcPr>
            <w:tcW w:w="1418" w:type="dxa"/>
          </w:tcPr>
          <w:p w14:paraId="051D83D0" w14:textId="77AF2050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048" w:type="dxa"/>
          </w:tcPr>
          <w:p w14:paraId="4943E932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A</w:t>
            </w:r>
          </w:p>
          <w:p w14:paraId="585666FA" w14:textId="4D55F848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048" w:type="dxa"/>
          </w:tcPr>
          <w:p w14:paraId="05B9694E" w14:textId="7622C92E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Klinika </w:t>
            </w:r>
          </w:p>
        </w:tc>
        <w:tc>
          <w:tcPr>
            <w:tcW w:w="3204" w:type="dxa"/>
          </w:tcPr>
          <w:p w14:paraId="2F8CE08C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Slavica Šimić, mag. Sestrinstva</w:t>
            </w:r>
          </w:p>
          <w:p w14:paraId="350978B4" w14:textId="4A8F37FF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Igor Andrić, mag. sestrinstva</w:t>
            </w:r>
          </w:p>
        </w:tc>
      </w:tr>
      <w:tr w:rsidR="00F27BB8" w:rsidRPr="00D46411" w14:paraId="6E1066ED" w14:textId="77777777" w:rsidTr="00F27BB8">
        <w:trPr>
          <w:trHeight w:val="554"/>
        </w:trPr>
        <w:tc>
          <w:tcPr>
            <w:tcW w:w="1418" w:type="dxa"/>
          </w:tcPr>
          <w:p w14:paraId="316292BF" w14:textId="77777777" w:rsidR="00F27BB8" w:rsidRPr="00F27BB8" w:rsidRDefault="00F27BB8" w:rsidP="00F27BB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Petak,</w:t>
            </w:r>
          </w:p>
          <w:p w14:paraId="55A69486" w14:textId="2DA47225" w:rsidR="00F27BB8" w:rsidRPr="00F27BB8" w:rsidRDefault="00F27BB8" w:rsidP="00F27BB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03.05 2024.</w:t>
            </w:r>
          </w:p>
        </w:tc>
        <w:tc>
          <w:tcPr>
            <w:tcW w:w="1606" w:type="dxa"/>
          </w:tcPr>
          <w:p w14:paraId="4FC6A612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13,30 – 15,00</w:t>
            </w:r>
          </w:p>
          <w:p w14:paraId="729CAEB2" w14:textId="6614F5A1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15,00 – 16,30</w:t>
            </w:r>
          </w:p>
        </w:tc>
        <w:tc>
          <w:tcPr>
            <w:tcW w:w="4795" w:type="dxa"/>
          </w:tcPr>
          <w:p w14:paraId="7FE6D095" w14:textId="4D20145A" w:rsidR="00F27BB8" w:rsidRPr="00F27BB8" w:rsidRDefault="00F27BB8" w:rsidP="00F27BB8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prate teme predavanja </w:t>
            </w:r>
          </w:p>
        </w:tc>
        <w:tc>
          <w:tcPr>
            <w:tcW w:w="1418" w:type="dxa"/>
          </w:tcPr>
          <w:p w14:paraId="54DCCFF3" w14:textId="62B9ABFE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048" w:type="dxa"/>
          </w:tcPr>
          <w:p w14:paraId="08080D50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A</w:t>
            </w:r>
          </w:p>
          <w:p w14:paraId="362285CE" w14:textId="0FE84786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048" w:type="dxa"/>
          </w:tcPr>
          <w:p w14:paraId="6573F238" w14:textId="19516FFB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4" w:type="dxa"/>
          </w:tcPr>
          <w:p w14:paraId="1892539E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Igor Andrić, mag. sestrinstva</w:t>
            </w:r>
          </w:p>
          <w:p w14:paraId="1C56B37B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Slavica Šimić, mag. sestrinstva</w:t>
            </w:r>
          </w:p>
          <w:p w14:paraId="2C204C00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7BB8" w:rsidRPr="00D46411" w14:paraId="01DD67F2" w14:textId="77777777" w:rsidTr="00A035F3">
        <w:trPr>
          <w:trHeight w:val="748"/>
        </w:trPr>
        <w:tc>
          <w:tcPr>
            <w:tcW w:w="1418" w:type="dxa"/>
          </w:tcPr>
          <w:p w14:paraId="6FA34862" w14:textId="5B89F66A" w:rsidR="00F27BB8" w:rsidRPr="00F27BB8" w:rsidRDefault="00F27BB8" w:rsidP="00F27BB8">
            <w:pPr>
              <w:pStyle w:val="msonormalcxspsrednji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Ponedjeljak,</w:t>
            </w:r>
            <w:r w:rsidRPr="00F27BB8">
              <w:rPr>
                <w:rFonts w:ascii="Calibri" w:hAnsi="Calibri" w:cs="Calibri"/>
                <w:sz w:val="20"/>
                <w:szCs w:val="20"/>
              </w:rPr>
              <w:br/>
            </w:r>
            <w:r w:rsidRPr="00F27BB8">
              <w:rPr>
                <w:rFonts w:ascii="Calibri" w:hAnsi="Calibri" w:cs="Calibri"/>
                <w:sz w:val="20"/>
                <w:szCs w:val="20"/>
              </w:rPr>
              <w:t>6. svibanj</w:t>
            </w:r>
          </w:p>
        </w:tc>
        <w:tc>
          <w:tcPr>
            <w:tcW w:w="1606" w:type="dxa"/>
          </w:tcPr>
          <w:p w14:paraId="728D5CB7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13,30 – 15,00</w:t>
            </w:r>
          </w:p>
          <w:p w14:paraId="661CDC4C" w14:textId="672CCCE8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15,00 – 16,30</w:t>
            </w:r>
          </w:p>
        </w:tc>
        <w:tc>
          <w:tcPr>
            <w:tcW w:w="4795" w:type="dxa"/>
          </w:tcPr>
          <w:p w14:paraId="7C3C43D2" w14:textId="3CBDDA1D" w:rsidR="00F27BB8" w:rsidRPr="00F27BB8" w:rsidRDefault="00F27BB8" w:rsidP="00F27BB8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prate teme predavanja </w:t>
            </w:r>
          </w:p>
        </w:tc>
        <w:tc>
          <w:tcPr>
            <w:tcW w:w="1418" w:type="dxa"/>
          </w:tcPr>
          <w:p w14:paraId="2F02C4EE" w14:textId="5A6571B6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048" w:type="dxa"/>
          </w:tcPr>
          <w:p w14:paraId="00C83188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A</w:t>
            </w:r>
          </w:p>
          <w:p w14:paraId="184998D5" w14:textId="56C2F591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048" w:type="dxa"/>
          </w:tcPr>
          <w:p w14:paraId="5A78E9F6" w14:textId="6441B916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ACF5F44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Igor Andrić, mag. sestrinstva</w:t>
            </w:r>
          </w:p>
          <w:p w14:paraId="0591D7EE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Slavica Šimić, mag. sestrinstva</w:t>
            </w:r>
          </w:p>
          <w:p w14:paraId="6BB46040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7BB8" w:rsidRPr="00D46411" w14:paraId="12AE5286" w14:textId="77777777" w:rsidTr="00A035F3">
        <w:trPr>
          <w:trHeight w:val="748"/>
        </w:trPr>
        <w:tc>
          <w:tcPr>
            <w:tcW w:w="1418" w:type="dxa"/>
          </w:tcPr>
          <w:p w14:paraId="7CC545AA" w14:textId="44A08A83" w:rsidR="00F27BB8" w:rsidRPr="00F27BB8" w:rsidRDefault="00F27BB8" w:rsidP="00F27BB8">
            <w:pPr>
              <w:pStyle w:val="Naslov1Char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Utorak, 7. svibanj</w:t>
            </w:r>
          </w:p>
        </w:tc>
        <w:tc>
          <w:tcPr>
            <w:tcW w:w="1606" w:type="dxa"/>
          </w:tcPr>
          <w:p w14:paraId="6318E9CB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13,30 – 15,00</w:t>
            </w:r>
          </w:p>
          <w:p w14:paraId="370E96BA" w14:textId="6FB30DE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15,00 – 16,30</w:t>
            </w:r>
          </w:p>
        </w:tc>
        <w:tc>
          <w:tcPr>
            <w:tcW w:w="4795" w:type="dxa"/>
          </w:tcPr>
          <w:p w14:paraId="45B91CBC" w14:textId="43294E6E" w:rsidR="00F27BB8" w:rsidRPr="00F27BB8" w:rsidRDefault="00F27BB8" w:rsidP="00F27BB8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prate teme predavanja </w:t>
            </w:r>
          </w:p>
        </w:tc>
        <w:tc>
          <w:tcPr>
            <w:tcW w:w="1418" w:type="dxa"/>
          </w:tcPr>
          <w:p w14:paraId="699036DB" w14:textId="22B2A103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 xml:space="preserve">vježbe </w:t>
            </w:r>
          </w:p>
        </w:tc>
        <w:tc>
          <w:tcPr>
            <w:tcW w:w="1048" w:type="dxa"/>
          </w:tcPr>
          <w:p w14:paraId="39D7BBC5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A</w:t>
            </w:r>
          </w:p>
          <w:p w14:paraId="5C95523D" w14:textId="74ECA16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048" w:type="dxa"/>
          </w:tcPr>
          <w:p w14:paraId="6780D077" w14:textId="48667714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4" w:type="dxa"/>
          </w:tcPr>
          <w:p w14:paraId="1CB428E5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Igor Andrić, mag. sestrinstva</w:t>
            </w:r>
          </w:p>
          <w:p w14:paraId="5DADD5AA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 w:rsidRPr="00F27BB8">
              <w:rPr>
                <w:rFonts w:ascii="Calibri" w:hAnsi="Calibri" w:cs="Calibri"/>
                <w:sz w:val="20"/>
                <w:szCs w:val="20"/>
              </w:rPr>
              <w:t>Slavica Šimić, mag. sestrinstva</w:t>
            </w:r>
          </w:p>
          <w:p w14:paraId="53CA4B0F" w14:textId="77777777" w:rsidR="00F27BB8" w:rsidRPr="00F27BB8" w:rsidRDefault="00F27BB8" w:rsidP="00F27BB8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54806C" w14:textId="77777777" w:rsidR="008C6666" w:rsidRPr="00D46411" w:rsidRDefault="008C6666" w:rsidP="00386197">
      <w:pPr>
        <w:pStyle w:val="Normal1"/>
        <w:rPr>
          <w:rFonts w:ascii="Calibri" w:hAnsi="Calibri" w:cs="Calibri"/>
          <w:sz w:val="20"/>
          <w:szCs w:val="20"/>
        </w:rPr>
      </w:pPr>
    </w:p>
    <w:sectPr w:rsidR="008C6666" w:rsidRPr="00D46411" w:rsidSect="009F1AC4">
      <w:type w:val="continuous"/>
      <w:pgSz w:w="16838" w:h="11906" w:orient="landscape" w:code="9"/>
      <w:pgMar w:top="142" w:right="1418" w:bottom="0" w:left="1418" w:header="720" w:footer="72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1F0B"/>
    <w:multiLevelType w:val="hybridMultilevel"/>
    <w:tmpl w:val="50C039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676EA"/>
    <w:multiLevelType w:val="multilevel"/>
    <w:tmpl w:val="63B4909E"/>
    <w:lvl w:ilvl="0">
      <w:start w:val="3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A874F51"/>
    <w:multiLevelType w:val="hybridMultilevel"/>
    <w:tmpl w:val="348090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343421">
    <w:abstractNumId w:val="1"/>
  </w:num>
  <w:num w:numId="2" w16cid:durableId="108814862">
    <w:abstractNumId w:val="0"/>
  </w:num>
  <w:num w:numId="3" w16cid:durableId="88468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2A"/>
    <w:rsid w:val="00043FA5"/>
    <w:rsid w:val="00073910"/>
    <w:rsid w:val="000B0E6B"/>
    <w:rsid w:val="000E11F7"/>
    <w:rsid w:val="00114181"/>
    <w:rsid w:val="00134614"/>
    <w:rsid w:val="0015201B"/>
    <w:rsid w:val="001932F1"/>
    <w:rsid w:val="001978F6"/>
    <w:rsid w:val="001F286F"/>
    <w:rsid w:val="00255F41"/>
    <w:rsid w:val="002C3881"/>
    <w:rsid w:val="002D1A2A"/>
    <w:rsid w:val="002F75D1"/>
    <w:rsid w:val="0032068F"/>
    <w:rsid w:val="003410BA"/>
    <w:rsid w:val="00374FF6"/>
    <w:rsid w:val="00386197"/>
    <w:rsid w:val="003E56B3"/>
    <w:rsid w:val="00476300"/>
    <w:rsid w:val="00494748"/>
    <w:rsid w:val="004C6E8C"/>
    <w:rsid w:val="005242D0"/>
    <w:rsid w:val="005B1715"/>
    <w:rsid w:val="005D2C76"/>
    <w:rsid w:val="005D77F9"/>
    <w:rsid w:val="006135D2"/>
    <w:rsid w:val="00650D15"/>
    <w:rsid w:val="00665D93"/>
    <w:rsid w:val="006F2064"/>
    <w:rsid w:val="00735284"/>
    <w:rsid w:val="007505F8"/>
    <w:rsid w:val="00763008"/>
    <w:rsid w:val="00764D7C"/>
    <w:rsid w:val="007915EC"/>
    <w:rsid w:val="007A5DFB"/>
    <w:rsid w:val="008B3823"/>
    <w:rsid w:val="008C4354"/>
    <w:rsid w:val="008C6666"/>
    <w:rsid w:val="008D2696"/>
    <w:rsid w:val="008E5CF6"/>
    <w:rsid w:val="0091669F"/>
    <w:rsid w:val="00926304"/>
    <w:rsid w:val="009756DA"/>
    <w:rsid w:val="0099222A"/>
    <w:rsid w:val="009B1C3D"/>
    <w:rsid w:val="009B62A0"/>
    <w:rsid w:val="009F1AC4"/>
    <w:rsid w:val="00A035F3"/>
    <w:rsid w:val="00A3521C"/>
    <w:rsid w:val="00AB23CE"/>
    <w:rsid w:val="00AC1A61"/>
    <w:rsid w:val="00B172D5"/>
    <w:rsid w:val="00B41FA3"/>
    <w:rsid w:val="00B6674A"/>
    <w:rsid w:val="00B66B00"/>
    <w:rsid w:val="00B83B49"/>
    <w:rsid w:val="00B92BB5"/>
    <w:rsid w:val="00B930B6"/>
    <w:rsid w:val="00BF7F67"/>
    <w:rsid w:val="00C2477C"/>
    <w:rsid w:val="00CB7D72"/>
    <w:rsid w:val="00CC3731"/>
    <w:rsid w:val="00CE0876"/>
    <w:rsid w:val="00CE2C81"/>
    <w:rsid w:val="00CF45B6"/>
    <w:rsid w:val="00D079A5"/>
    <w:rsid w:val="00D17793"/>
    <w:rsid w:val="00D43660"/>
    <w:rsid w:val="00D46411"/>
    <w:rsid w:val="00D5410D"/>
    <w:rsid w:val="00D61876"/>
    <w:rsid w:val="00D73944"/>
    <w:rsid w:val="00D859FA"/>
    <w:rsid w:val="00D972EE"/>
    <w:rsid w:val="00DA17A7"/>
    <w:rsid w:val="00DF3299"/>
    <w:rsid w:val="00E23C8A"/>
    <w:rsid w:val="00E362AA"/>
    <w:rsid w:val="00E61B06"/>
    <w:rsid w:val="00E936BA"/>
    <w:rsid w:val="00EC763F"/>
    <w:rsid w:val="00EF3D54"/>
    <w:rsid w:val="00F11F47"/>
    <w:rsid w:val="00F27BB8"/>
    <w:rsid w:val="00F6616F"/>
    <w:rsid w:val="00F80688"/>
    <w:rsid w:val="00F83BD2"/>
    <w:rsid w:val="00F935E3"/>
    <w:rsid w:val="00FC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C1DB6"/>
  <w15:docId w15:val="{3C87288F-65EE-4F8F-8C4C-C1E24BA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5F8"/>
    <w:rPr>
      <w:color w:val="000000"/>
      <w:sz w:val="24"/>
      <w:szCs w:val="24"/>
    </w:rPr>
  </w:style>
  <w:style w:type="paragraph" w:styleId="Naslov1">
    <w:name w:val="heading 1"/>
    <w:basedOn w:val="Normal1"/>
    <w:next w:val="Normal1"/>
    <w:link w:val="Naslov1Char"/>
    <w:uiPriority w:val="99"/>
    <w:qFormat/>
    <w:rsid w:val="002D1A2A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1"/>
    <w:next w:val="Normal1"/>
    <w:link w:val="Naslov2Char"/>
    <w:uiPriority w:val="99"/>
    <w:qFormat/>
    <w:rsid w:val="002D1A2A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1"/>
    <w:next w:val="Normal1"/>
    <w:link w:val="Naslov3Char"/>
    <w:uiPriority w:val="99"/>
    <w:qFormat/>
    <w:rsid w:val="002D1A2A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1"/>
    <w:next w:val="Normal1"/>
    <w:link w:val="Naslov4Char"/>
    <w:uiPriority w:val="99"/>
    <w:qFormat/>
    <w:rsid w:val="002D1A2A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1"/>
    <w:next w:val="Normal1"/>
    <w:link w:val="Naslov5Char"/>
    <w:uiPriority w:val="99"/>
    <w:qFormat/>
    <w:rsid w:val="002D1A2A"/>
    <w:pPr>
      <w:keepNext/>
      <w:keepLines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1"/>
    <w:next w:val="Normal1"/>
    <w:link w:val="Naslov6Char"/>
    <w:uiPriority w:val="99"/>
    <w:qFormat/>
    <w:rsid w:val="002D1A2A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80688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semiHidden/>
    <w:locked/>
    <w:rsid w:val="00F80688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slov3Char">
    <w:name w:val="Naslov 3 Char"/>
    <w:link w:val="Naslov3"/>
    <w:uiPriority w:val="99"/>
    <w:semiHidden/>
    <w:locked/>
    <w:rsid w:val="00F80688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slov4Char">
    <w:name w:val="Naslov 4 Char"/>
    <w:link w:val="Naslov4"/>
    <w:uiPriority w:val="99"/>
    <w:semiHidden/>
    <w:locked/>
    <w:rsid w:val="00F80688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slov5Char">
    <w:name w:val="Naslov 5 Char"/>
    <w:link w:val="Naslov5"/>
    <w:uiPriority w:val="99"/>
    <w:semiHidden/>
    <w:locked/>
    <w:rsid w:val="00F80688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slov6Char">
    <w:name w:val="Naslov 6 Char"/>
    <w:link w:val="Naslov6"/>
    <w:uiPriority w:val="99"/>
    <w:semiHidden/>
    <w:locked/>
    <w:rsid w:val="00F80688"/>
    <w:rPr>
      <w:rFonts w:ascii="Calibri" w:hAnsi="Calibri" w:cs="Calibri"/>
      <w:b/>
      <w:bCs/>
      <w:color w:val="000000"/>
    </w:rPr>
  </w:style>
  <w:style w:type="paragraph" w:customStyle="1" w:styleId="Normal1">
    <w:name w:val="Normal1"/>
    <w:uiPriority w:val="99"/>
    <w:rsid w:val="002D1A2A"/>
    <w:rPr>
      <w:color w:val="000000"/>
      <w:sz w:val="24"/>
      <w:szCs w:val="24"/>
    </w:rPr>
  </w:style>
  <w:style w:type="paragraph" w:styleId="Naslov">
    <w:name w:val="Title"/>
    <w:basedOn w:val="Normal1"/>
    <w:next w:val="Normal1"/>
    <w:link w:val="NaslovChar"/>
    <w:uiPriority w:val="99"/>
    <w:qFormat/>
    <w:rsid w:val="002D1A2A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99"/>
    <w:locked/>
    <w:rsid w:val="00F80688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slov">
    <w:name w:val="Subtitle"/>
    <w:basedOn w:val="Normal1"/>
    <w:next w:val="Normal1"/>
    <w:link w:val="PodnaslovChar"/>
    <w:uiPriority w:val="99"/>
    <w:qFormat/>
    <w:rsid w:val="002D1A2A"/>
    <w:pPr>
      <w:keepNext/>
      <w:keepLines/>
      <w:spacing w:before="360" w:after="80"/>
    </w:pPr>
    <w:rPr>
      <w:rFonts w:ascii="Cambria" w:hAnsi="Cambria"/>
    </w:rPr>
  </w:style>
  <w:style w:type="character" w:customStyle="1" w:styleId="PodnaslovChar">
    <w:name w:val="Podnaslov Char"/>
    <w:link w:val="Podnaslov"/>
    <w:uiPriority w:val="99"/>
    <w:locked/>
    <w:rsid w:val="00F80688"/>
    <w:rPr>
      <w:rFonts w:ascii="Cambria" w:hAnsi="Cambria" w:cs="Cambria"/>
      <w:color w:val="000000"/>
      <w:sz w:val="24"/>
      <w:szCs w:val="24"/>
    </w:rPr>
  </w:style>
  <w:style w:type="table" w:customStyle="1" w:styleId="Stil">
    <w:name w:val="Stil"/>
    <w:uiPriority w:val="99"/>
    <w:rsid w:val="002D1A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Kartadokumenta">
    <w:name w:val="Document Map"/>
    <w:basedOn w:val="Normal"/>
    <w:link w:val="KartadokumentaChar"/>
    <w:uiPriority w:val="99"/>
    <w:semiHidden/>
    <w:rsid w:val="00665D93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link w:val="Kartadokumenta"/>
    <w:uiPriority w:val="99"/>
    <w:semiHidden/>
    <w:locked/>
    <w:rsid w:val="00F80688"/>
    <w:rPr>
      <w:color w:val="000000"/>
      <w:sz w:val="2"/>
      <w:szCs w:val="2"/>
    </w:rPr>
  </w:style>
  <w:style w:type="paragraph" w:styleId="Uvuenotijeloteksta">
    <w:name w:val="Body Text Indent"/>
    <w:basedOn w:val="Normal"/>
    <w:link w:val="UvuenotijelotekstaChar"/>
    <w:uiPriority w:val="99"/>
    <w:rsid w:val="00AC1A61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8C4354"/>
    <w:rPr>
      <w:color w:val="000000"/>
      <w:sz w:val="24"/>
      <w:szCs w:val="24"/>
    </w:rPr>
  </w:style>
  <w:style w:type="paragraph" w:customStyle="1" w:styleId="FieldText">
    <w:name w:val="Field Text"/>
    <w:basedOn w:val="Normal"/>
    <w:uiPriority w:val="99"/>
    <w:rsid w:val="00AC1A61"/>
    <w:rPr>
      <w:b/>
      <w:bCs/>
      <w:color w:val="auto"/>
      <w:sz w:val="19"/>
      <w:szCs w:val="19"/>
      <w:lang w:val="en-US"/>
    </w:rPr>
  </w:style>
  <w:style w:type="table" w:styleId="Reetkatablice">
    <w:name w:val="Table Grid"/>
    <w:basedOn w:val="Obinatablica"/>
    <w:uiPriority w:val="99"/>
    <w:locked/>
    <w:rsid w:val="005D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srednji">
    <w:name w:val="msonormalcxspsrednji"/>
    <w:basedOn w:val="Normal"/>
    <w:rsid w:val="00A035F3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u Mostaru</vt:lpstr>
    </vt:vector>
  </TitlesOfParts>
  <Company>Grizli777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Mostaru</dc:title>
  <dc:creator>Sanda Mandić</dc:creator>
  <cp:lastModifiedBy>Korisnik</cp:lastModifiedBy>
  <cp:revision>2</cp:revision>
  <cp:lastPrinted>2024-04-03T12:06:00Z</cp:lastPrinted>
  <dcterms:created xsi:type="dcterms:W3CDTF">2024-04-03T12:06:00Z</dcterms:created>
  <dcterms:modified xsi:type="dcterms:W3CDTF">2024-04-03T12:06:00Z</dcterms:modified>
</cp:coreProperties>
</file>